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HENRIQUE UBIRATAN DE OLIVEIRA JR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Aldeia Brejo Dos Padres, Tacaratu -PE.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CEP:  </w:t>
      </w:r>
      <w:r w:rsidDel="00000000" w:rsidR="00000000" w:rsidRPr="00000000">
        <w:rPr>
          <w:sz w:val="24"/>
          <w:szCs w:val="24"/>
          <w:rtl w:val="0"/>
        </w:rPr>
        <w:t xml:space="preserve">56480-000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Tel.:(11)5929-1431 Cel.:(11)97802-8146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Nasc.:16/04/1998   Estado Civil: Solteiro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E-Mail:​ juniorhenrique392@gmail.com</w:t>
        <w:br w:type="textWrapping"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OBJETIVO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 disposição da empresa.</w:t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FORMAÇÃO ACADÊMICA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Ensino Médio Completo</w:t>
        <w:br w:type="textWrapping"/>
        <w:t xml:space="preserve">Instituição: Giulio David Leone</w:t>
        <w:br w:type="textWrapping"/>
        <w:t xml:space="preserve">Conclusão 2015</w:t>
      </w:r>
    </w:p>
    <w:p w:rsidR="00000000" w:rsidDel="00000000" w:rsidP="00000000" w:rsidRDefault="00000000" w:rsidRPr="00000000" w14:paraId="0000000B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Técnico em Administração</w:t>
        <w:br w:type="textWrapping"/>
        <w:t xml:space="preserve">Instituição: ETEC Zona Sul</w:t>
        <w:br w:type="textWrapping"/>
        <w:t xml:space="preserve">Período de duração do curso: Julho de 2014 – Dezembro de 2015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GRADUAÇÃO </w:t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Fatec Zona Sul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Gestão Empresarial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Cursando Comunicação Social e Jornalismo UFRB.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CONHECIMENTO EM INFORMÁTICA 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Microsoft Word – Intermediário</w:t>
        <w:br w:type="textWrapping"/>
        <w:t xml:space="preserve">Excel e PowerPoint – Básico</w:t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QUALIFICAÇÕES E ATIVIDADES COMPLEMENTARES</w:t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Educado, gentil, proativo, honesto, competente.</w:t>
      </w:r>
    </w:p>
    <w:p w:rsidR="00000000" w:rsidDel="00000000" w:rsidP="00000000" w:rsidRDefault="00000000" w:rsidRPr="00000000" w14:paraId="0000001D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