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0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0"/>
          <w:sz w:val="24"/>
          <w:szCs w:val="24"/>
          <w:rtl w:val="0"/>
        </w:rPr>
        <w:t xml:space="preserve">Lorran Nery</w:t>
        <w:br w:type="textWrapping"/>
        <w:t xml:space="preserve">                                 Rua Jurupema, 46</w:t>
        <w:br w:type="textWrapping"/>
        <w:t xml:space="preserve">                           04404-090 | Cidade Ademar | São Paulo | SP</w:t>
        <w:br w:type="textWrapping"/>
        <w:t xml:space="preserve">                            (11) 97443-6514 | olarrn.eryn@gmail.com</w:t>
        <w:br w:type="textWrapping"/>
        <w:t xml:space="preserve">                           21 years old | Brazilian | Single</w:t>
      </w:r>
    </w:p>
    <w:p w:rsidR="00000000" w:rsidDel="00000000" w:rsidP="00000000" w:rsidRDefault="00000000" w:rsidRPr="00000000" w14:paraId="00000002">
      <w:pPr>
        <w:pStyle w:val="Title"/>
        <w:spacing w:after="240" w:before="240" w:lineRule="auto"/>
        <w:ind w:left="0" w:right="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Objective:</w:t>
        <w:br w:type="textWrapping"/>
        <w:t xml:space="preserve">Public Relations Internship</w:t>
      </w:r>
    </w:p>
    <w:p w:rsidR="00000000" w:rsidDel="00000000" w:rsidP="00000000" w:rsidRDefault="00000000" w:rsidRPr="00000000" w14:paraId="00000003">
      <w:pPr>
        <w:pStyle w:val="Title"/>
        <w:spacing w:after="240" w:before="240" w:lineRule="auto"/>
        <w:ind w:left="0" w:right="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Skills &amp; Qualifications:</w:t>
      </w:r>
    </w:p>
    <w:p w:rsidR="00000000" w:rsidDel="00000000" w:rsidP="00000000" w:rsidRDefault="00000000" w:rsidRPr="00000000" w14:paraId="00000004">
      <w:pPr>
        <w:pStyle w:val="Title"/>
        <w:numPr>
          <w:ilvl w:val="0"/>
          <w:numId w:val="2"/>
        </w:numPr>
        <w:spacing w:after="240" w:before="24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Experience in lead generation activities, with skills to work in administrative areas and assist in department routines, handling customer and supplier relationships while always striving for service quality.</w:t>
      </w:r>
    </w:p>
    <w:p w:rsidR="00000000" w:rsidDel="00000000" w:rsidP="00000000" w:rsidRDefault="00000000" w:rsidRPr="00000000" w14:paraId="00000005">
      <w:pPr>
        <w:pStyle w:val="Title"/>
        <w:spacing w:after="240" w:before="240" w:lineRule="auto"/>
        <w:ind w:left="0" w:right="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Education:</w:t>
      </w:r>
    </w:p>
    <w:p w:rsidR="00000000" w:rsidDel="00000000" w:rsidP="00000000" w:rsidRDefault="00000000" w:rsidRPr="00000000" w14:paraId="00000006">
      <w:pPr>
        <w:pStyle w:val="Title"/>
        <w:numPr>
          <w:ilvl w:val="0"/>
          <w:numId w:val="7"/>
        </w:numPr>
        <w:spacing w:after="240" w:before="24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Bachelor's Degree in Public Relations – expected completion in the first semester of 2027</w:t>
        <w:br w:type="textWrapping"/>
        <w:t xml:space="preserve">FAM – Faculdade das Américas</w:t>
      </w:r>
    </w:p>
    <w:p w:rsidR="00000000" w:rsidDel="00000000" w:rsidP="00000000" w:rsidRDefault="00000000" w:rsidRPr="00000000" w14:paraId="00000007">
      <w:pPr>
        <w:pStyle w:val="Title"/>
        <w:spacing w:after="240" w:before="240" w:lineRule="auto"/>
        <w:ind w:left="0" w:right="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Languages:</w:t>
      </w:r>
    </w:p>
    <w:p w:rsidR="00000000" w:rsidDel="00000000" w:rsidP="00000000" w:rsidRDefault="00000000" w:rsidRPr="00000000" w14:paraId="00000008">
      <w:pPr>
        <w:pStyle w:val="Title"/>
        <w:numPr>
          <w:ilvl w:val="0"/>
          <w:numId w:val="4"/>
        </w:numPr>
        <w:spacing w:after="240" w:before="24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English – Fluent</w:t>
      </w:r>
    </w:p>
    <w:p w:rsidR="00000000" w:rsidDel="00000000" w:rsidP="00000000" w:rsidRDefault="00000000" w:rsidRPr="00000000" w14:paraId="00000009">
      <w:pPr>
        <w:pStyle w:val="Title"/>
        <w:spacing w:after="240" w:before="240" w:lineRule="auto"/>
        <w:ind w:left="0" w:right="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Technical Skills:</w:t>
      </w:r>
    </w:p>
    <w:p w:rsidR="00000000" w:rsidDel="00000000" w:rsidP="00000000" w:rsidRDefault="00000000" w:rsidRPr="00000000" w14:paraId="0000000A">
      <w:pPr>
        <w:pStyle w:val="Title"/>
        <w:numPr>
          <w:ilvl w:val="0"/>
          <w:numId w:val="1"/>
        </w:numPr>
        <w:spacing w:after="240" w:before="24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Proficient in Microsoft Office Suite and Google Workspace</w:t>
      </w:r>
    </w:p>
    <w:p w:rsidR="00000000" w:rsidDel="00000000" w:rsidP="00000000" w:rsidRDefault="00000000" w:rsidRPr="00000000" w14:paraId="0000000B">
      <w:pPr>
        <w:pStyle w:val="Title"/>
        <w:spacing w:after="240" w:before="240" w:lineRule="auto"/>
        <w:ind w:left="0" w:right="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Professional Experience:</w:t>
      </w:r>
    </w:p>
    <w:p w:rsidR="00000000" w:rsidDel="00000000" w:rsidP="00000000" w:rsidRDefault="00000000" w:rsidRPr="00000000" w14:paraId="0000000C">
      <w:pPr>
        <w:pStyle w:val="Title"/>
        <w:spacing w:after="240" w:before="240" w:lineRule="auto"/>
        <w:ind w:left="0" w:right="0"/>
        <w:jc w:val="left"/>
        <w:rPr>
          <w:b w:val="0"/>
          <w:i w:val="1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Sompo Seguros (01/2019 to 03/2020)</w:t>
        <w:br w:type="textWrapping"/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Administrative Assistant</w:t>
      </w:r>
    </w:p>
    <w:p w:rsidR="00000000" w:rsidDel="00000000" w:rsidP="00000000" w:rsidRDefault="00000000" w:rsidRPr="00000000" w14:paraId="0000000D">
      <w:pPr>
        <w:pStyle w:val="Title"/>
        <w:numPr>
          <w:ilvl w:val="0"/>
          <w:numId w:val="8"/>
        </w:numPr>
        <w:spacing w:after="0" w:afterAutospacing="0" w:before="24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Worked in the Accounts Payable department.</w:t>
      </w:r>
    </w:p>
    <w:p w:rsidR="00000000" w:rsidDel="00000000" w:rsidP="00000000" w:rsidRDefault="00000000" w:rsidRPr="00000000" w14:paraId="0000000E">
      <w:pPr>
        <w:pStyle w:val="Title"/>
        <w:numPr>
          <w:ilvl w:val="0"/>
          <w:numId w:val="8"/>
        </w:numPr>
        <w:spacing w:after="0" w:afterAutospacing="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Analyzed, received, and managed documents from policyholders and brokers.</w:t>
      </w:r>
    </w:p>
    <w:p w:rsidR="00000000" w:rsidDel="00000000" w:rsidP="00000000" w:rsidRDefault="00000000" w:rsidRPr="00000000" w14:paraId="0000000F">
      <w:pPr>
        <w:pStyle w:val="Title"/>
        <w:numPr>
          <w:ilvl w:val="0"/>
          <w:numId w:val="8"/>
        </w:numPr>
        <w:spacing w:after="0" w:afterAutospacing="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Scheduled policy payments.</w:t>
      </w:r>
    </w:p>
    <w:p w:rsidR="00000000" w:rsidDel="00000000" w:rsidP="00000000" w:rsidRDefault="00000000" w:rsidRPr="00000000" w14:paraId="00000010">
      <w:pPr>
        <w:pStyle w:val="Title"/>
        <w:numPr>
          <w:ilvl w:val="0"/>
          <w:numId w:val="8"/>
        </w:numPr>
        <w:spacing w:after="0" w:afterAutospacing="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Daily use of Excel spreadsheets for data analysis and control.</w:t>
      </w:r>
    </w:p>
    <w:p w:rsidR="00000000" w:rsidDel="00000000" w:rsidP="00000000" w:rsidRDefault="00000000" w:rsidRPr="00000000" w14:paraId="00000011">
      <w:pPr>
        <w:pStyle w:val="Title"/>
        <w:numPr>
          <w:ilvl w:val="0"/>
          <w:numId w:val="8"/>
        </w:numPr>
        <w:spacing w:after="24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Knowledge of SAP software.</w:t>
      </w:r>
    </w:p>
    <w:p w:rsidR="00000000" w:rsidDel="00000000" w:rsidP="00000000" w:rsidRDefault="00000000" w:rsidRPr="00000000" w14:paraId="00000012">
      <w:pPr>
        <w:pStyle w:val="Title"/>
        <w:spacing w:after="240" w:before="240" w:lineRule="auto"/>
        <w:ind w:left="0" w:right="0"/>
        <w:jc w:val="left"/>
        <w:rPr>
          <w:b w:val="0"/>
          <w:i w:val="1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Atento (02/2022 to 01/2023)</w:t>
        <w:br w:type="textWrapping"/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Digital Marketing</w:t>
      </w:r>
    </w:p>
    <w:p w:rsidR="00000000" w:rsidDel="00000000" w:rsidP="00000000" w:rsidRDefault="00000000" w:rsidRPr="00000000" w14:paraId="00000013">
      <w:pPr>
        <w:pStyle w:val="Title"/>
        <w:numPr>
          <w:ilvl w:val="0"/>
          <w:numId w:val="6"/>
        </w:numPr>
        <w:spacing w:after="0" w:afterAutospacing="0" w:before="24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Worked in Paid Traffic.</w:t>
      </w:r>
    </w:p>
    <w:p w:rsidR="00000000" w:rsidDel="00000000" w:rsidP="00000000" w:rsidRDefault="00000000" w:rsidRPr="00000000" w14:paraId="00000014">
      <w:pPr>
        <w:pStyle w:val="Title"/>
        <w:numPr>
          <w:ilvl w:val="0"/>
          <w:numId w:val="6"/>
        </w:numPr>
        <w:spacing w:after="0" w:afterAutospacing="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Actively engaged with entrepreneurs to facilitate sales on websites, virtual stores, and create campaigns based on metric analysis.</w:t>
      </w:r>
    </w:p>
    <w:p w:rsidR="00000000" w:rsidDel="00000000" w:rsidP="00000000" w:rsidRDefault="00000000" w:rsidRPr="00000000" w14:paraId="00000015">
      <w:pPr>
        <w:pStyle w:val="Title"/>
        <w:numPr>
          <w:ilvl w:val="0"/>
          <w:numId w:val="6"/>
        </w:numPr>
        <w:spacing w:after="24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Familiarity with ad platforms like Meta, email marketing, and lead generation.</w:t>
      </w:r>
    </w:p>
    <w:p w:rsidR="00000000" w:rsidDel="00000000" w:rsidP="00000000" w:rsidRDefault="00000000" w:rsidRPr="00000000" w14:paraId="00000016">
      <w:pPr>
        <w:pStyle w:val="Title"/>
        <w:spacing w:after="240" w:before="240" w:lineRule="auto"/>
        <w:ind w:left="0" w:right="0"/>
        <w:jc w:val="left"/>
        <w:rPr>
          <w:b w:val="0"/>
          <w:i w:val="1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Concentrix (05/2023 to 03/2024)</w:t>
        <w:br w:type="textWrapping"/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Technical Support</w:t>
      </w:r>
    </w:p>
    <w:p w:rsidR="00000000" w:rsidDel="00000000" w:rsidP="00000000" w:rsidRDefault="00000000" w:rsidRPr="00000000" w14:paraId="00000017">
      <w:pPr>
        <w:pStyle w:val="Title"/>
        <w:numPr>
          <w:ilvl w:val="0"/>
          <w:numId w:val="5"/>
        </w:numPr>
        <w:spacing w:after="0" w:afterAutospacing="0" w:before="24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Provided customer service to Android users, helping resolve issues related to Google tools.</w:t>
      </w:r>
    </w:p>
    <w:p w:rsidR="00000000" w:rsidDel="00000000" w:rsidP="00000000" w:rsidRDefault="00000000" w:rsidRPr="00000000" w14:paraId="00000018">
      <w:pPr>
        <w:pStyle w:val="Title"/>
        <w:numPr>
          <w:ilvl w:val="0"/>
          <w:numId w:val="5"/>
        </w:numPr>
        <w:spacing w:after="24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Developed public service skills, damage control, and conflict resolution.</w:t>
      </w:r>
    </w:p>
    <w:p w:rsidR="00000000" w:rsidDel="00000000" w:rsidP="00000000" w:rsidRDefault="00000000" w:rsidRPr="00000000" w14:paraId="00000019">
      <w:pPr>
        <w:pStyle w:val="Title"/>
        <w:spacing w:after="240" w:before="240" w:lineRule="auto"/>
        <w:ind w:left="0" w:right="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ProSolution Marketing (04/2024 - Present)</w:t>
      </w:r>
    </w:p>
    <w:p w:rsidR="00000000" w:rsidDel="00000000" w:rsidP="00000000" w:rsidRDefault="00000000" w:rsidRPr="00000000" w14:paraId="0000001A">
      <w:pPr>
        <w:pStyle w:val="Title"/>
        <w:numPr>
          <w:ilvl w:val="0"/>
          <w:numId w:val="3"/>
        </w:numPr>
        <w:spacing w:after="0" w:afterAutospacing="0" w:before="24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Managed and followed up on leads.</w:t>
      </w:r>
    </w:p>
    <w:p w:rsidR="00000000" w:rsidDel="00000000" w:rsidP="00000000" w:rsidRDefault="00000000" w:rsidRPr="00000000" w14:paraId="0000001B">
      <w:pPr>
        <w:pStyle w:val="Title"/>
        <w:numPr>
          <w:ilvl w:val="0"/>
          <w:numId w:val="3"/>
        </w:numPr>
        <w:spacing w:after="0" w:afterAutospacing="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Updated artwork and website information.</w:t>
      </w:r>
    </w:p>
    <w:p w:rsidR="00000000" w:rsidDel="00000000" w:rsidP="00000000" w:rsidRDefault="00000000" w:rsidRPr="00000000" w14:paraId="0000001C">
      <w:pPr>
        <w:pStyle w:val="Title"/>
        <w:numPr>
          <w:ilvl w:val="0"/>
          <w:numId w:val="3"/>
        </w:numPr>
        <w:spacing w:after="0" w:afterAutospacing="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Created briefs for material development.</w:t>
      </w:r>
    </w:p>
    <w:p w:rsidR="00000000" w:rsidDel="00000000" w:rsidP="00000000" w:rsidRDefault="00000000" w:rsidRPr="00000000" w14:paraId="0000001D">
      <w:pPr>
        <w:pStyle w:val="Title"/>
        <w:numPr>
          <w:ilvl w:val="0"/>
          <w:numId w:val="3"/>
        </w:numPr>
        <w:spacing w:after="0" w:afterAutospacing="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Organized and scheduled email marketing campaigns.</w:t>
      </w:r>
    </w:p>
    <w:p w:rsidR="00000000" w:rsidDel="00000000" w:rsidP="00000000" w:rsidRDefault="00000000" w:rsidRPr="00000000" w14:paraId="0000001E">
      <w:pPr>
        <w:pStyle w:val="Title"/>
        <w:numPr>
          <w:ilvl w:val="0"/>
          <w:numId w:val="3"/>
        </w:numPr>
        <w:spacing w:after="0" w:afterAutospacing="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62ha65b80tlj" w:id="0"/>
      <w:bookmarkEnd w:id="0"/>
      <w:r w:rsidDel="00000000" w:rsidR="00000000" w:rsidRPr="00000000">
        <w:rPr>
          <w:b w:val="0"/>
          <w:sz w:val="24"/>
          <w:szCs w:val="24"/>
          <w:rtl w:val="0"/>
        </w:rPr>
        <w:t xml:space="preserve">Managed and developed social media content.</w:t>
      </w:r>
    </w:p>
    <w:p w:rsidR="00000000" w:rsidDel="00000000" w:rsidP="00000000" w:rsidRDefault="00000000" w:rsidRPr="00000000" w14:paraId="0000001F">
      <w:pPr>
        <w:pStyle w:val="Title"/>
        <w:numPr>
          <w:ilvl w:val="0"/>
          <w:numId w:val="3"/>
        </w:numPr>
        <w:spacing w:after="240" w:before="0" w:beforeAutospacing="0" w:lineRule="auto"/>
        <w:ind w:left="720" w:right="0" w:hanging="360"/>
        <w:jc w:val="left"/>
        <w:rPr>
          <w:b w:val="0"/>
          <w:sz w:val="24"/>
          <w:szCs w:val="24"/>
        </w:rPr>
      </w:pPr>
      <w:bookmarkStart w:colFirst="0" w:colLast="0" w:name="_heading=h.lymit4cku1g3" w:id="1"/>
      <w:bookmarkEnd w:id="1"/>
      <w:r w:rsidDel="00000000" w:rsidR="00000000" w:rsidRPr="00000000">
        <w:rPr>
          <w:b w:val="0"/>
          <w:sz w:val="24"/>
          <w:szCs w:val="24"/>
          <w:rtl w:val="0"/>
        </w:rPr>
        <w:t xml:space="preserve">Basic knowledge of event organization.</w:t>
      </w:r>
    </w:p>
    <w:p w:rsidR="00000000" w:rsidDel="00000000" w:rsidP="00000000" w:rsidRDefault="00000000" w:rsidRPr="00000000" w14:paraId="00000020">
      <w:pPr>
        <w:pStyle w:val="Title"/>
        <w:ind w:left="0"/>
        <w:rPr/>
      </w:pPr>
      <w:bookmarkStart w:colFirst="0" w:colLast="0" w:name="_heading=h.2ywqe2nj70my" w:id="2"/>
      <w:bookmarkEnd w:id="2"/>
      <w:r w:rsidDel="00000000" w:rsidR="00000000" w:rsidRPr="00000000">
        <w:rPr>
          <w:rtl w:val="0"/>
        </w:rPr>
      </w:r>
    </w:p>
    <w:sectPr>
      <w:pgSz w:h="15840" w:w="12240" w:orient="portrait"/>
      <w:pgMar w:bottom="280" w:top="1420" w:left="1340" w:right="16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9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2" w:lineRule="auto"/>
      <w:ind w:left="2814" w:right="2437"/>
      <w:jc w:val="center"/>
    </w:pPr>
    <w:rPr>
      <w:rFonts w:ascii="Calibri" w:cs="Calibri" w:eastAsia="Calibri" w:hAnsi="Calibri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239"/>
      <w:outlineLvl w:val="1"/>
    </w:pPr>
    <w:rPr>
      <w:rFonts w:ascii="Calibri" w:cs="Calibri" w:eastAsia="Calibri" w:hAnsi="Calibri"/>
      <w:b w:val="1"/>
      <w:bCs w:val="1"/>
      <w:sz w:val="22"/>
      <w:szCs w:val="22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32"/>
      <w:ind w:left="2814" w:right="2437"/>
      <w:jc w:val="center"/>
    </w:pPr>
    <w:rPr>
      <w:rFonts w:ascii="Calibri" w:cs="Calibri" w:eastAsia="Calibri" w:hAnsi="Calibri"/>
      <w:b w:val="1"/>
      <w:bCs w:val="1"/>
      <w:sz w:val="28"/>
      <w:szCs w:val="2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960" w:hanging="361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d4v7XirTebdBEaor4bFhC385g==">CgMxLjAyDmguNjJoYTY1YjgwdGxqMg5oLjYyaGE2NWI4MHRsajIOaC42MmhhNjViODB0bGoyDmguNjJoYTY1YjgwdGxqMg5oLjYyaGE2NWI4MHRsajIOaC42MmhhNjViODB0bGoyDmguNjJoYTY1YjgwdGxqMg5oLjYyaGE2NWI4MHRsajIOaC42MmhhNjViODB0bGoyDmguNjJoYTY1YjgwdGxqMg5oLjYyaGE2NWI4MHRsajIOaC42MmhhNjViODB0bGoyDmguNjJoYTY1YjgwdGxqMg5oLjYyaGE2NWI4MHRsajIOaC42MmhhNjViODB0bGoyDmguNjJoYTY1YjgwdGxqMg5oLjYyaGE2NWI4MHRsajIOaC42MmhhNjViODB0bGoyDmguNjJoYTY1YjgwdGxqMg5oLjYyaGE2NWI4MHRsajIOaC42MmhhNjViODB0bGoyDmguNjJoYTY1YjgwdGxqMg5oLjYyaGE2NWI4MHRsajIOaC42MmhhNjViODB0bGoyDmguNjJoYTY1YjgwdGxqMg5oLjYyaGE2NWI4MHRsajIOaC42MmhhNjViODB0bGoyDmguNjJoYTY1YjgwdGxqMg5oLjYyaGE2NWI4MHRsajIOaC42MmhhNjViODB0bGoyDmgubHltaXQ0Y2t1MWczMg5oLjJ5d3FlMm5qNzBteTgAciExU0JPcjM2WE1yLVBkR0xCT0tybTFXSk9pZmFQZWlUR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2024-10-10T11:43:29Z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2024-10-09T00:00:00Z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2024-10-10T00:00:00Z</vt:lpwstr>
  </property>
</Properties>
</file>